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shd w:val="clear" w:color="auto" w:fill="009900"/>
        <w:tblLook w:val="04A0" w:firstRow="1" w:lastRow="0" w:firstColumn="1" w:lastColumn="0" w:noHBand="0" w:noVBand="1"/>
      </w:tblPr>
      <w:tblGrid>
        <w:gridCol w:w="9344"/>
        <w:gridCol w:w="1146"/>
      </w:tblGrid>
      <w:tr w:rsidR="00EC749E" w:rsidRPr="00912E39" w14:paraId="4503EA7B" w14:textId="77777777" w:rsidTr="002F5860">
        <w:trPr>
          <w:trHeight w:val="950"/>
        </w:trPr>
        <w:tc>
          <w:tcPr>
            <w:tcW w:w="9344" w:type="dxa"/>
            <w:shd w:val="clear" w:color="auto" w:fill="009900"/>
            <w:vAlign w:val="center"/>
          </w:tcPr>
          <w:p w14:paraId="7DB2E9BF" w14:textId="77777777" w:rsidR="00EC749E" w:rsidRPr="008A41AA" w:rsidRDefault="00EC749E" w:rsidP="005B1A95">
            <w:pPr>
              <w:jc w:val="center"/>
              <w:rPr>
                <w:rFonts w:ascii="Arial" w:hAnsi="Arial" w:cs="Arial"/>
                <w:color w:val="FFFFFF" w:themeColor="background1"/>
                <w:sz w:val="40"/>
                <w:szCs w:val="40"/>
              </w:rPr>
            </w:pPr>
            <w:r w:rsidRPr="008A41AA">
              <w:rPr>
                <w:rFonts w:ascii="Arial" w:hAnsi="Arial" w:cs="Arial"/>
                <w:color w:val="FFFFFF" w:themeColor="background1"/>
                <w:sz w:val="40"/>
                <w:szCs w:val="40"/>
              </w:rPr>
              <w:t>Safe Use of Candles</w:t>
            </w:r>
          </w:p>
        </w:tc>
        <w:tc>
          <w:tcPr>
            <w:tcW w:w="1146" w:type="dxa"/>
            <w:shd w:val="clear" w:color="auto" w:fill="009900"/>
          </w:tcPr>
          <w:p w14:paraId="53BE4257" w14:textId="77777777" w:rsidR="00EC749E" w:rsidRPr="00912E39" w:rsidRDefault="00EC749E" w:rsidP="005B1A95">
            <w:pPr>
              <w:rPr>
                <w:color w:val="FFFFFF" w:themeColor="background1"/>
              </w:rPr>
            </w:pPr>
            <w:r>
              <w:rPr>
                <w:noProof/>
              </w:rPr>
              <w:drawing>
                <wp:inline distT="0" distB="0" distL="0" distR="0" wp14:anchorId="034E8028" wp14:editId="75971DA0">
                  <wp:extent cx="583126" cy="6019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688" cy="646950"/>
                          </a:xfrm>
                          <a:prstGeom prst="rect">
                            <a:avLst/>
                          </a:prstGeom>
                          <a:noFill/>
                          <a:ln>
                            <a:noFill/>
                          </a:ln>
                        </pic:spPr>
                      </pic:pic>
                    </a:graphicData>
                  </a:graphic>
                </wp:inline>
              </w:drawing>
            </w:r>
          </w:p>
        </w:tc>
      </w:tr>
    </w:tbl>
    <w:p w14:paraId="42475995" w14:textId="77777777" w:rsidR="004D2D78" w:rsidRDefault="004D2D78" w:rsidP="00EC749E">
      <w:pPr>
        <w:jc w:val="center"/>
        <w:rPr>
          <w:rFonts w:ascii="Arial" w:hAnsi="Arial" w:cs="Arial"/>
          <w:b/>
          <w:bCs/>
          <w:sz w:val="24"/>
          <w:szCs w:val="24"/>
        </w:rPr>
      </w:pPr>
    </w:p>
    <w:p w14:paraId="46448E5B" w14:textId="77777777" w:rsidR="00F0095B" w:rsidRPr="002F5860" w:rsidRDefault="00F0095B" w:rsidP="00F0095B">
      <w:pPr>
        <w:spacing w:after="0" w:line="240" w:lineRule="auto"/>
        <w:jc w:val="center"/>
        <w:rPr>
          <w:rFonts w:ascii="Arial" w:hAnsi="Arial" w:cs="Arial"/>
          <w:b/>
          <w:bCs/>
          <w:sz w:val="24"/>
          <w:szCs w:val="24"/>
        </w:rPr>
      </w:pPr>
    </w:p>
    <w:p w14:paraId="4F16221C" w14:textId="77777777" w:rsidR="002F5860" w:rsidRDefault="002F5860" w:rsidP="002F5860">
      <w:pPr>
        <w:rPr>
          <w:rFonts w:ascii="Arial" w:hAnsi="Arial" w:cs="Arial"/>
          <w:b/>
          <w:bCs/>
          <w:sz w:val="24"/>
          <w:szCs w:val="24"/>
        </w:rPr>
      </w:pPr>
      <w:r w:rsidRPr="002F5860">
        <w:rPr>
          <w:rFonts w:ascii="Arial" w:hAnsi="Arial" w:cs="Arial"/>
          <w:b/>
          <w:bCs/>
          <w:sz w:val="24"/>
          <w:szCs w:val="24"/>
        </w:rPr>
        <w:t>Purpose of the Guidance</w:t>
      </w:r>
    </w:p>
    <w:p w14:paraId="1F2758FA" w14:textId="77777777" w:rsidR="002F5860" w:rsidRDefault="002F5860" w:rsidP="008746E4">
      <w:pPr>
        <w:jc w:val="both"/>
        <w:rPr>
          <w:rFonts w:ascii="Arial" w:hAnsi="Arial" w:cs="Arial"/>
          <w:sz w:val="24"/>
          <w:szCs w:val="24"/>
        </w:rPr>
      </w:pPr>
      <w:r>
        <w:rPr>
          <w:rFonts w:ascii="Arial" w:hAnsi="Arial" w:cs="Arial"/>
          <w:sz w:val="24"/>
          <w:szCs w:val="24"/>
        </w:rPr>
        <w:t xml:space="preserve">The use of candles in church is a very important part of worship. It is important, however, to remember that they can cause major fires and serious injury if not used properly.  Candles can pose a </w:t>
      </w:r>
      <w:r w:rsidR="008746E4">
        <w:rPr>
          <w:rFonts w:ascii="Arial" w:hAnsi="Arial" w:cs="Arial"/>
          <w:sz w:val="24"/>
          <w:szCs w:val="24"/>
        </w:rPr>
        <w:t>particular</w:t>
      </w:r>
      <w:r>
        <w:rPr>
          <w:rFonts w:ascii="Arial" w:hAnsi="Arial" w:cs="Arial"/>
          <w:sz w:val="24"/>
          <w:szCs w:val="24"/>
        </w:rPr>
        <w:t xml:space="preserve"> fire risk, especially at certain times of the year, such as Christmas and it is always wise to review your risk assessment procedures at </w:t>
      </w:r>
      <w:r w:rsidR="008746E4">
        <w:rPr>
          <w:rFonts w:ascii="Arial" w:hAnsi="Arial" w:cs="Arial"/>
          <w:sz w:val="24"/>
          <w:szCs w:val="24"/>
        </w:rPr>
        <w:t>these times.</w:t>
      </w:r>
      <w:r>
        <w:rPr>
          <w:rFonts w:ascii="Arial" w:hAnsi="Arial" w:cs="Arial"/>
          <w:sz w:val="24"/>
          <w:szCs w:val="24"/>
        </w:rPr>
        <w:t xml:space="preserve"> </w:t>
      </w:r>
      <w:r w:rsidR="008746E4">
        <w:rPr>
          <w:rFonts w:ascii="Arial" w:hAnsi="Arial" w:cs="Arial"/>
          <w:sz w:val="24"/>
          <w:szCs w:val="24"/>
        </w:rPr>
        <w:t xml:space="preserve">This guidance is intended to help parishes understand what is required to be done, as a minimum, to ensure the safe use of candles. Some simple, common sense, precautions should mean that candles can be used safely.  </w:t>
      </w:r>
      <w:r>
        <w:rPr>
          <w:rFonts w:ascii="Arial" w:hAnsi="Arial" w:cs="Arial"/>
          <w:sz w:val="24"/>
          <w:szCs w:val="24"/>
        </w:rPr>
        <w:t xml:space="preserve"> </w:t>
      </w:r>
    </w:p>
    <w:p w14:paraId="438D2944" w14:textId="77777777" w:rsidR="008746E4" w:rsidRDefault="008746E4" w:rsidP="008746E4">
      <w:pPr>
        <w:spacing w:after="0" w:line="240" w:lineRule="auto"/>
        <w:jc w:val="both"/>
        <w:rPr>
          <w:rFonts w:ascii="Arial" w:hAnsi="Arial" w:cs="Arial"/>
          <w:sz w:val="24"/>
          <w:szCs w:val="24"/>
        </w:rPr>
      </w:pPr>
    </w:p>
    <w:p w14:paraId="1974E342" w14:textId="77777777" w:rsidR="008746E4" w:rsidRDefault="008746E4" w:rsidP="008746E4">
      <w:pPr>
        <w:jc w:val="both"/>
        <w:rPr>
          <w:rFonts w:ascii="Arial" w:hAnsi="Arial" w:cs="Arial"/>
          <w:b/>
          <w:bCs/>
          <w:sz w:val="24"/>
          <w:szCs w:val="24"/>
        </w:rPr>
      </w:pPr>
      <w:r w:rsidRPr="008746E4">
        <w:rPr>
          <w:rFonts w:ascii="Arial" w:hAnsi="Arial" w:cs="Arial"/>
          <w:b/>
          <w:bCs/>
          <w:sz w:val="24"/>
          <w:szCs w:val="24"/>
        </w:rPr>
        <w:t>Choice of Candles</w:t>
      </w:r>
    </w:p>
    <w:p w14:paraId="343F0E61" w14:textId="77777777" w:rsidR="001251E9" w:rsidRDefault="008746E4" w:rsidP="008746E4">
      <w:pPr>
        <w:jc w:val="both"/>
        <w:rPr>
          <w:rFonts w:ascii="Arial" w:hAnsi="Arial" w:cs="Arial"/>
          <w:sz w:val="24"/>
          <w:szCs w:val="24"/>
        </w:rPr>
      </w:pPr>
      <w:r w:rsidRPr="008746E4">
        <w:rPr>
          <w:rFonts w:ascii="Arial" w:hAnsi="Arial" w:cs="Arial"/>
          <w:sz w:val="24"/>
          <w:szCs w:val="24"/>
        </w:rPr>
        <w:t>Good</w:t>
      </w:r>
      <w:r>
        <w:rPr>
          <w:rFonts w:ascii="Arial" w:hAnsi="Arial" w:cs="Arial"/>
          <w:sz w:val="24"/>
          <w:szCs w:val="24"/>
        </w:rPr>
        <w:t xml:space="preserve"> quality slow-burning candles are best.  Cheaper, catering quality candles will burn down quickly, </w:t>
      </w:r>
      <w:r w:rsidR="001251E9">
        <w:rPr>
          <w:rFonts w:ascii="Arial" w:hAnsi="Arial" w:cs="Arial"/>
          <w:sz w:val="24"/>
          <w:szCs w:val="24"/>
        </w:rPr>
        <w:t xml:space="preserve">and the flame may soon get dangerously close to foliage or decorations. Purchase candles from reputable Church Suppliers (i.e. Hayes and Finch). </w:t>
      </w:r>
    </w:p>
    <w:p w14:paraId="721769F0" w14:textId="77777777" w:rsidR="001251E9" w:rsidRDefault="001251E9" w:rsidP="001251E9">
      <w:pPr>
        <w:spacing w:after="0"/>
        <w:jc w:val="both"/>
        <w:rPr>
          <w:rFonts w:ascii="Arial" w:hAnsi="Arial" w:cs="Arial"/>
          <w:sz w:val="24"/>
          <w:szCs w:val="24"/>
        </w:rPr>
      </w:pPr>
    </w:p>
    <w:p w14:paraId="07482011" w14:textId="77777777" w:rsidR="001251E9" w:rsidRDefault="001251E9" w:rsidP="008746E4">
      <w:pPr>
        <w:jc w:val="both"/>
        <w:rPr>
          <w:rFonts w:ascii="Arial" w:hAnsi="Arial" w:cs="Arial"/>
          <w:b/>
          <w:bCs/>
          <w:sz w:val="24"/>
          <w:szCs w:val="24"/>
        </w:rPr>
      </w:pPr>
      <w:r w:rsidRPr="001251E9">
        <w:rPr>
          <w:rFonts w:ascii="Arial" w:hAnsi="Arial" w:cs="Arial"/>
          <w:b/>
          <w:bCs/>
          <w:sz w:val="24"/>
          <w:szCs w:val="24"/>
        </w:rPr>
        <w:t>Hand</w:t>
      </w:r>
      <w:r>
        <w:rPr>
          <w:rFonts w:ascii="Arial" w:hAnsi="Arial" w:cs="Arial"/>
          <w:b/>
          <w:bCs/>
          <w:sz w:val="24"/>
          <w:szCs w:val="24"/>
        </w:rPr>
        <w:t>h</w:t>
      </w:r>
      <w:r w:rsidRPr="001251E9">
        <w:rPr>
          <w:rFonts w:ascii="Arial" w:hAnsi="Arial" w:cs="Arial"/>
          <w:b/>
          <w:bCs/>
          <w:sz w:val="24"/>
          <w:szCs w:val="24"/>
        </w:rPr>
        <w:t xml:space="preserve">eld Candles </w:t>
      </w:r>
      <w:r w:rsidR="008746E4" w:rsidRPr="001251E9">
        <w:rPr>
          <w:rFonts w:ascii="Arial" w:hAnsi="Arial" w:cs="Arial"/>
          <w:b/>
          <w:bCs/>
          <w:sz w:val="24"/>
          <w:szCs w:val="24"/>
        </w:rPr>
        <w:t xml:space="preserve"> </w:t>
      </w:r>
    </w:p>
    <w:p w14:paraId="7502D3A9" w14:textId="77777777" w:rsidR="008746E4" w:rsidRDefault="001251E9" w:rsidP="008746E4">
      <w:pPr>
        <w:jc w:val="both"/>
        <w:rPr>
          <w:rFonts w:ascii="Arial" w:hAnsi="Arial" w:cs="Arial"/>
          <w:sz w:val="24"/>
          <w:szCs w:val="24"/>
        </w:rPr>
      </w:pPr>
      <w:r>
        <w:rPr>
          <w:rFonts w:ascii="Arial" w:hAnsi="Arial" w:cs="Arial"/>
          <w:sz w:val="24"/>
          <w:szCs w:val="24"/>
        </w:rPr>
        <w:t>Great care needs to be taken where people are given candles to hold, especially where large numbers are involved.  Apart from the risk of igniting flammable material, service sheets etc. molten wax can cause damage to clothing and is very hot. Purpose-made candles are available and should be used with proper slide-on drip trays.</w:t>
      </w:r>
      <w:r w:rsidR="00E97DB5">
        <w:rPr>
          <w:rFonts w:ascii="Arial" w:hAnsi="Arial" w:cs="Arial"/>
          <w:sz w:val="24"/>
          <w:szCs w:val="24"/>
        </w:rPr>
        <w:t xml:space="preserve"> Even greater care is necessary where children are involved.  Children should be properly supervised and care taken to ensure they do not stand too close together or too close behind one another, as there is a risk of both clothing and hair being set alight. </w:t>
      </w:r>
      <w:r>
        <w:rPr>
          <w:rFonts w:ascii="Arial" w:hAnsi="Arial" w:cs="Arial"/>
          <w:sz w:val="24"/>
          <w:szCs w:val="24"/>
        </w:rPr>
        <w:t xml:space="preserve"> </w:t>
      </w:r>
      <w:r w:rsidR="00E97DB5">
        <w:rPr>
          <w:rFonts w:ascii="Arial" w:hAnsi="Arial" w:cs="Arial"/>
          <w:sz w:val="24"/>
          <w:szCs w:val="24"/>
        </w:rPr>
        <w:t>(Children’s Christmas costumes and fancy dress outfits are not subject to the strict flammability standards that other clothing is.  This means that such costumes can ignite more quickly if they touch candles or naked flames.)</w:t>
      </w:r>
    </w:p>
    <w:p w14:paraId="087EF009" w14:textId="77777777" w:rsidR="00E97DB5" w:rsidRDefault="00E97DB5" w:rsidP="00E97DB5">
      <w:pPr>
        <w:spacing w:after="0"/>
        <w:jc w:val="both"/>
        <w:rPr>
          <w:rFonts w:ascii="Arial" w:hAnsi="Arial" w:cs="Arial"/>
          <w:sz w:val="24"/>
          <w:szCs w:val="24"/>
        </w:rPr>
      </w:pPr>
    </w:p>
    <w:p w14:paraId="08CB43A4" w14:textId="77777777" w:rsidR="00E97DB5" w:rsidRDefault="00E97DB5" w:rsidP="008746E4">
      <w:pPr>
        <w:jc w:val="both"/>
        <w:rPr>
          <w:rFonts w:ascii="Arial" w:hAnsi="Arial" w:cs="Arial"/>
          <w:b/>
          <w:bCs/>
          <w:sz w:val="24"/>
          <w:szCs w:val="24"/>
        </w:rPr>
      </w:pPr>
      <w:r w:rsidRPr="00E97DB5">
        <w:rPr>
          <w:rFonts w:ascii="Arial" w:hAnsi="Arial" w:cs="Arial"/>
          <w:b/>
          <w:bCs/>
          <w:sz w:val="24"/>
          <w:szCs w:val="24"/>
        </w:rPr>
        <w:t xml:space="preserve">Placement </w:t>
      </w:r>
      <w:r>
        <w:rPr>
          <w:rFonts w:ascii="Arial" w:hAnsi="Arial" w:cs="Arial"/>
          <w:b/>
          <w:bCs/>
          <w:sz w:val="24"/>
          <w:szCs w:val="24"/>
        </w:rPr>
        <w:t>of Candles</w:t>
      </w:r>
    </w:p>
    <w:p w14:paraId="78EEB128" w14:textId="2FE59AB4" w:rsidR="00E97DB5" w:rsidRDefault="00E97DB5" w:rsidP="008746E4">
      <w:pPr>
        <w:jc w:val="both"/>
        <w:rPr>
          <w:rFonts w:ascii="Arial" w:hAnsi="Arial" w:cs="Arial"/>
          <w:sz w:val="24"/>
          <w:szCs w:val="24"/>
        </w:rPr>
      </w:pPr>
      <w:r w:rsidRPr="00E97DB5">
        <w:rPr>
          <w:rFonts w:ascii="Arial" w:hAnsi="Arial" w:cs="Arial"/>
          <w:sz w:val="24"/>
          <w:szCs w:val="24"/>
        </w:rPr>
        <w:t>Candles must be kept clear of all combustible materials including flammable decorations</w:t>
      </w:r>
      <w:r w:rsidR="00FF4D13">
        <w:rPr>
          <w:rFonts w:ascii="Arial" w:hAnsi="Arial" w:cs="Arial"/>
          <w:sz w:val="24"/>
          <w:szCs w:val="24"/>
        </w:rPr>
        <w:t>, f</w:t>
      </w:r>
      <w:r w:rsidRPr="00E97DB5">
        <w:rPr>
          <w:rFonts w:ascii="Arial" w:hAnsi="Arial" w:cs="Arial"/>
          <w:sz w:val="24"/>
          <w:szCs w:val="24"/>
        </w:rPr>
        <w:t xml:space="preserve">oliage and electrical equipment.  Ideally candles should be placed in metal holders on non-combustible surfaces such as stone or brick. </w:t>
      </w:r>
      <w:r w:rsidR="005467B0">
        <w:rPr>
          <w:rFonts w:ascii="Arial" w:hAnsi="Arial" w:cs="Arial"/>
          <w:sz w:val="24"/>
          <w:szCs w:val="24"/>
        </w:rPr>
        <w:t>Candles should never be placed directly onto Christmas trees.</w:t>
      </w:r>
    </w:p>
    <w:p w14:paraId="780F4FC7" w14:textId="77777777" w:rsidR="004B5600" w:rsidRDefault="004B5600" w:rsidP="008746E4">
      <w:pPr>
        <w:jc w:val="both"/>
        <w:rPr>
          <w:rFonts w:ascii="Arial" w:hAnsi="Arial" w:cs="Arial"/>
          <w:sz w:val="24"/>
          <w:szCs w:val="24"/>
        </w:rPr>
      </w:pPr>
    </w:p>
    <w:p w14:paraId="7E74760E" w14:textId="77777777" w:rsidR="004B5600" w:rsidRDefault="004B5600" w:rsidP="004B5600">
      <w:pPr>
        <w:spacing w:after="0" w:line="240" w:lineRule="auto"/>
        <w:jc w:val="both"/>
        <w:rPr>
          <w:rFonts w:ascii="Arial" w:hAnsi="Arial" w:cs="Arial"/>
          <w:b/>
          <w:bCs/>
          <w:sz w:val="24"/>
          <w:szCs w:val="24"/>
        </w:rPr>
      </w:pPr>
      <w:r w:rsidRPr="004B5600">
        <w:rPr>
          <w:rFonts w:ascii="Arial" w:hAnsi="Arial" w:cs="Arial"/>
          <w:b/>
          <w:bCs/>
          <w:sz w:val="24"/>
          <w:szCs w:val="24"/>
        </w:rPr>
        <w:t>Fire Extinguishers</w:t>
      </w:r>
    </w:p>
    <w:p w14:paraId="54E20586" w14:textId="77777777" w:rsidR="004B5600" w:rsidRDefault="004B5600" w:rsidP="004B5600">
      <w:pPr>
        <w:spacing w:after="0" w:line="240" w:lineRule="auto"/>
        <w:jc w:val="both"/>
        <w:rPr>
          <w:rFonts w:ascii="Arial" w:hAnsi="Arial" w:cs="Arial"/>
          <w:b/>
          <w:bCs/>
          <w:sz w:val="24"/>
          <w:szCs w:val="24"/>
        </w:rPr>
      </w:pPr>
    </w:p>
    <w:p w14:paraId="7DFACB0E" w14:textId="77777777" w:rsidR="004B5600" w:rsidRDefault="004B5600" w:rsidP="004B5600">
      <w:pPr>
        <w:spacing w:after="0" w:line="240" w:lineRule="auto"/>
        <w:jc w:val="both"/>
        <w:rPr>
          <w:rFonts w:ascii="Arial" w:hAnsi="Arial" w:cs="Arial"/>
          <w:sz w:val="24"/>
          <w:szCs w:val="24"/>
        </w:rPr>
      </w:pPr>
      <w:r w:rsidRPr="004B5600">
        <w:rPr>
          <w:rFonts w:ascii="Arial" w:hAnsi="Arial" w:cs="Arial"/>
          <w:sz w:val="24"/>
          <w:szCs w:val="24"/>
        </w:rPr>
        <w:t xml:space="preserve">Fire </w:t>
      </w:r>
      <w:r>
        <w:rPr>
          <w:rFonts w:ascii="Arial" w:hAnsi="Arial" w:cs="Arial"/>
          <w:sz w:val="24"/>
          <w:szCs w:val="24"/>
        </w:rPr>
        <w:t xml:space="preserve">extinguishers must always be readily available where candles are being used.  Every church should have at least two extinguishers of the appropriate type and these should be examined and serviced at regular intervals.  Water extinguishers are the most suitable for dealing with burning foliage, paper and wood, but must not be used on electrical equipment.  Stewards must know where the extinguishers are and how to use them.  Training can be provided either by your fire extinguisher supplier or the local Fire </w:t>
      </w:r>
      <w:r w:rsidR="00A452E8">
        <w:rPr>
          <w:rFonts w:ascii="Arial" w:hAnsi="Arial" w:cs="Arial"/>
          <w:sz w:val="24"/>
          <w:szCs w:val="24"/>
        </w:rPr>
        <w:t xml:space="preserve">and Rescue </w:t>
      </w:r>
      <w:r>
        <w:rPr>
          <w:rFonts w:ascii="Arial" w:hAnsi="Arial" w:cs="Arial"/>
          <w:sz w:val="24"/>
          <w:szCs w:val="24"/>
        </w:rPr>
        <w:t>Service.</w:t>
      </w:r>
    </w:p>
    <w:p w14:paraId="194CCF13" w14:textId="77777777" w:rsidR="00A452E8" w:rsidRDefault="00A452E8" w:rsidP="004B5600">
      <w:pPr>
        <w:spacing w:after="0" w:line="240" w:lineRule="auto"/>
        <w:jc w:val="both"/>
        <w:rPr>
          <w:rFonts w:ascii="Arial" w:hAnsi="Arial" w:cs="Arial"/>
          <w:sz w:val="24"/>
          <w:szCs w:val="24"/>
        </w:rPr>
      </w:pPr>
    </w:p>
    <w:p w14:paraId="32B0D076" w14:textId="77777777" w:rsidR="00A452E8" w:rsidRDefault="00A452E8" w:rsidP="004B5600">
      <w:pPr>
        <w:spacing w:after="0" w:line="240" w:lineRule="auto"/>
        <w:jc w:val="both"/>
        <w:rPr>
          <w:rFonts w:ascii="Arial" w:hAnsi="Arial" w:cs="Arial"/>
          <w:sz w:val="24"/>
          <w:szCs w:val="24"/>
        </w:rPr>
      </w:pPr>
    </w:p>
    <w:p w14:paraId="443A206D" w14:textId="77777777" w:rsidR="00F0095B" w:rsidRDefault="00F0095B" w:rsidP="004B5600">
      <w:pPr>
        <w:spacing w:after="0" w:line="240" w:lineRule="auto"/>
        <w:jc w:val="both"/>
        <w:rPr>
          <w:rFonts w:ascii="Arial" w:hAnsi="Arial" w:cs="Arial"/>
          <w:sz w:val="24"/>
          <w:szCs w:val="24"/>
        </w:rPr>
      </w:pPr>
    </w:p>
    <w:p w14:paraId="04FABC1C" w14:textId="6B622242" w:rsidR="00F0095B" w:rsidRDefault="008A41AA" w:rsidP="008A41AA">
      <w:pPr>
        <w:tabs>
          <w:tab w:val="left" w:pos="7860"/>
        </w:tabs>
        <w:spacing w:after="0" w:line="240" w:lineRule="auto"/>
        <w:jc w:val="both"/>
        <w:rPr>
          <w:rFonts w:ascii="Arial" w:hAnsi="Arial" w:cs="Arial"/>
          <w:sz w:val="24"/>
          <w:szCs w:val="24"/>
        </w:rPr>
      </w:pPr>
      <w:r>
        <w:rPr>
          <w:rFonts w:ascii="Arial" w:hAnsi="Arial" w:cs="Arial"/>
          <w:sz w:val="24"/>
          <w:szCs w:val="24"/>
        </w:rPr>
        <w:lastRenderedPageBreak/>
        <w:tab/>
      </w:r>
    </w:p>
    <w:p w14:paraId="220F2EBA" w14:textId="77777777" w:rsidR="00A452E8" w:rsidRDefault="00A452E8" w:rsidP="004B5600">
      <w:pPr>
        <w:spacing w:after="0" w:line="240" w:lineRule="auto"/>
        <w:jc w:val="both"/>
        <w:rPr>
          <w:rFonts w:ascii="Arial" w:hAnsi="Arial" w:cs="Arial"/>
          <w:b/>
          <w:bCs/>
          <w:sz w:val="24"/>
          <w:szCs w:val="24"/>
        </w:rPr>
      </w:pPr>
      <w:r w:rsidRPr="00A452E8">
        <w:rPr>
          <w:rFonts w:ascii="Arial" w:hAnsi="Arial" w:cs="Arial"/>
          <w:b/>
          <w:bCs/>
          <w:sz w:val="24"/>
          <w:szCs w:val="24"/>
        </w:rPr>
        <w:t>Fire Blanket</w:t>
      </w:r>
    </w:p>
    <w:p w14:paraId="3B806405" w14:textId="77777777" w:rsidR="00A452E8" w:rsidRDefault="00A452E8" w:rsidP="004B5600">
      <w:pPr>
        <w:spacing w:after="0" w:line="240" w:lineRule="auto"/>
        <w:jc w:val="both"/>
        <w:rPr>
          <w:rFonts w:ascii="Arial" w:hAnsi="Arial" w:cs="Arial"/>
          <w:b/>
          <w:bCs/>
          <w:sz w:val="24"/>
          <w:szCs w:val="24"/>
        </w:rPr>
      </w:pPr>
    </w:p>
    <w:p w14:paraId="4789F479" w14:textId="77777777" w:rsidR="00A452E8" w:rsidRDefault="00A452E8" w:rsidP="004B5600">
      <w:pPr>
        <w:spacing w:after="0" w:line="240" w:lineRule="auto"/>
        <w:jc w:val="both"/>
        <w:rPr>
          <w:rFonts w:ascii="Arial" w:hAnsi="Arial" w:cs="Arial"/>
          <w:sz w:val="24"/>
          <w:szCs w:val="24"/>
        </w:rPr>
      </w:pPr>
      <w:r>
        <w:rPr>
          <w:rFonts w:ascii="Arial" w:hAnsi="Arial" w:cs="Arial"/>
          <w:sz w:val="24"/>
          <w:szCs w:val="24"/>
        </w:rPr>
        <w:t xml:space="preserve">A fire blanket may be a better way of dealing with certain fire situations </w:t>
      </w:r>
      <w:r w:rsidR="00172649">
        <w:rPr>
          <w:rFonts w:ascii="Arial" w:hAnsi="Arial" w:cs="Arial"/>
          <w:sz w:val="24"/>
          <w:szCs w:val="24"/>
        </w:rPr>
        <w:t>and it is advisable to have at least one available during the service. They are particularly good for dealing with burning clothing.</w:t>
      </w:r>
    </w:p>
    <w:p w14:paraId="1274ABF0" w14:textId="77777777" w:rsidR="00DF5053" w:rsidRDefault="00DF5053" w:rsidP="004B5600">
      <w:pPr>
        <w:spacing w:after="0" w:line="240" w:lineRule="auto"/>
        <w:jc w:val="both"/>
        <w:rPr>
          <w:rFonts w:ascii="Arial" w:hAnsi="Arial" w:cs="Arial"/>
          <w:sz w:val="24"/>
          <w:szCs w:val="24"/>
        </w:rPr>
      </w:pPr>
    </w:p>
    <w:p w14:paraId="20F4D1D5" w14:textId="77777777" w:rsidR="00DF5053" w:rsidRDefault="00DF5053" w:rsidP="004B5600">
      <w:pPr>
        <w:spacing w:after="0" w:line="240" w:lineRule="auto"/>
        <w:jc w:val="both"/>
        <w:rPr>
          <w:rFonts w:ascii="Arial" w:hAnsi="Arial" w:cs="Arial"/>
          <w:sz w:val="24"/>
          <w:szCs w:val="24"/>
        </w:rPr>
      </w:pPr>
    </w:p>
    <w:p w14:paraId="6B22A255" w14:textId="77777777" w:rsidR="00172649" w:rsidRDefault="00F164E3" w:rsidP="004B5600">
      <w:pPr>
        <w:spacing w:after="0" w:line="240" w:lineRule="auto"/>
        <w:jc w:val="both"/>
        <w:rPr>
          <w:rFonts w:ascii="Arial" w:hAnsi="Arial" w:cs="Arial"/>
          <w:b/>
          <w:bCs/>
          <w:sz w:val="24"/>
          <w:szCs w:val="24"/>
        </w:rPr>
      </w:pPr>
      <w:r w:rsidRPr="00F164E3">
        <w:rPr>
          <w:rFonts w:ascii="Arial" w:hAnsi="Arial" w:cs="Arial"/>
          <w:b/>
          <w:bCs/>
          <w:sz w:val="24"/>
          <w:szCs w:val="24"/>
        </w:rPr>
        <w:t xml:space="preserve">Procedures during larger service </w:t>
      </w:r>
    </w:p>
    <w:p w14:paraId="2ABA7B6F" w14:textId="77777777" w:rsidR="00F164E3" w:rsidRDefault="00F164E3" w:rsidP="004B5600">
      <w:pPr>
        <w:spacing w:after="0" w:line="240" w:lineRule="auto"/>
        <w:jc w:val="both"/>
        <w:rPr>
          <w:rFonts w:ascii="Arial" w:hAnsi="Arial" w:cs="Arial"/>
          <w:b/>
          <w:bCs/>
          <w:sz w:val="24"/>
          <w:szCs w:val="24"/>
        </w:rPr>
      </w:pPr>
    </w:p>
    <w:p w14:paraId="4F1E222C" w14:textId="77777777" w:rsidR="00F164E3" w:rsidRDefault="00F164E3" w:rsidP="004B5600">
      <w:pPr>
        <w:spacing w:after="0" w:line="240" w:lineRule="auto"/>
        <w:jc w:val="both"/>
        <w:rPr>
          <w:rFonts w:ascii="Arial" w:hAnsi="Arial" w:cs="Arial"/>
          <w:sz w:val="24"/>
          <w:szCs w:val="24"/>
        </w:rPr>
      </w:pPr>
      <w:r>
        <w:rPr>
          <w:rFonts w:ascii="Arial" w:hAnsi="Arial" w:cs="Arial"/>
          <w:sz w:val="24"/>
          <w:szCs w:val="24"/>
        </w:rPr>
        <w:t>For larger services where candles are used, it is strongly recommended that a team of Stewards is appointed and that each person has specific duties in accordance with a list of written procedures.</w:t>
      </w:r>
    </w:p>
    <w:p w14:paraId="5211CB73" w14:textId="77777777" w:rsidR="00F164E3" w:rsidRDefault="00F164E3" w:rsidP="004B5600">
      <w:pPr>
        <w:spacing w:after="0" w:line="240" w:lineRule="auto"/>
        <w:jc w:val="both"/>
        <w:rPr>
          <w:rFonts w:ascii="Arial" w:hAnsi="Arial" w:cs="Arial"/>
          <w:sz w:val="24"/>
          <w:szCs w:val="24"/>
        </w:rPr>
      </w:pPr>
    </w:p>
    <w:p w14:paraId="0FB6CFF9" w14:textId="77777777" w:rsidR="00F164E3" w:rsidRDefault="00F164E3" w:rsidP="004B5600">
      <w:pPr>
        <w:spacing w:after="0" w:line="240" w:lineRule="auto"/>
        <w:jc w:val="both"/>
        <w:rPr>
          <w:rFonts w:ascii="Arial" w:hAnsi="Arial" w:cs="Arial"/>
          <w:sz w:val="24"/>
          <w:szCs w:val="24"/>
        </w:rPr>
      </w:pPr>
      <w:r>
        <w:rPr>
          <w:rFonts w:ascii="Arial" w:hAnsi="Arial" w:cs="Arial"/>
          <w:sz w:val="24"/>
          <w:szCs w:val="24"/>
        </w:rPr>
        <w:t>A specific Steward should be appointed to each door and must ensure that it is unlocked and opens easily before the service starts.</w:t>
      </w:r>
    </w:p>
    <w:p w14:paraId="73554B16" w14:textId="77777777" w:rsidR="00F164E3" w:rsidRDefault="00F164E3" w:rsidP="004B5600">
      <w:pPr>
        <w:spacing w:after="0" w:line="240" w:lineRule="auto"/>
        <w:jc w:val="both"/>
        <w:rPr>
          <w:rFonts w:ascii="Arial" w:hAnsi="Arial" w:cs="Arial"/>
          <w:sz w:val="24"/>
          <w:szCs w:val="24"/>
        </w:rPr>
      </w:pPr>
    </w:p>
    <w:p w14:paraId="2A2E7DB6" w14:textId="77777777" w:rsidR="00F164E3" w:rsidRDefault="00F164E3" w:rsidP="004B5600">
      <w:pPr>
        <w:spacing w:after="0" w:line="240" w:lineRule="auto"/>
        <w:jc w:val="both"/>
        <w:rPr>
          <w:rFonts w:ascii="Arial" w:hAnsi="Arial" w:cs="Arial"/>
          <w:sz w:val="24"/>
          <w:szCs w:val="24"/>
        </w:rPr>
      </w:pPr>
      <w:r>
        <w:rPr>
          <w:rFonts w:ascii="Arial" w:hAnsi="Arial" w:cs="Arial"/>
          <w:sz w:val="24"/>
          <w:szCs w:val="24"/>
        </w:rPr>
        <w:t>Similarly, responsibility for fire extinguishers should be given to specific Stewards who are familiar with their use.</w:t>
      </w:r>
    </w:p>
    <w:p w14:paraId="54996630" w14:textId="77777777" w:rsidR="00F164E3" w:rsidRDefault="00F164E3" w:rsidP="004B5600">
      <w:pPr>
        <w:spacing w:after="0" w:line="240" w:lineRule="auto"/>
        <w:jc w:val="both"/>
        <w:rPr>
          <w:rFonts w:ascii="Arial" w:hAnsi="Arial" w:cs="Arial"/>
          <w:sz w:val="24"/>
          <w:szCs w:val="24"/>
        </w:rPr>
      </w:pPr>
    </w:p>
    <w:p w14:paraId="1BF22CAF" w14:textId="77777777" w:rsidR="00B33413" w:rsidRDefault="00F164E3" w:rsidP="004B5600">
      <w:pPr>
        <w:spacing w:after="0" w:line="240" w:lineRule="auto"/>
        <w:jc w:val="both"/>
        <w:rPr>
          <w:rFonts w:ascii="Arial" w:hAnsi="Arial" w:cs="Arial"/>
          <w:sz w:val="24"/>
          <w:szCs w:val="24"/>
        </w:rPr>
      </w:pPr>
      <w:r>
        <w:rPr>
          <w:rFonts w:ascii="Arial" w:hAnsi="Arial" w:cs="Arial"/>
          <w:sz w:val="24"/>
          <w:szCs w:val="24"/>
        </w:rPr>
        <w:t>The person leading the service should be aware of the fire risk and, in the event of an emergency, be ready to ask everyone to leave in an orderly fashion following the directions from the Stewards.</w:t>
      </w:r>
    </w:p>
    <w:p w14:paraId="34A908F8" w14:textId="77777777" w:rsidR="00B33413" w:rsidRDefault="00B33413" w:rsidP="004B5600">
      <w:pPr>
        <w:spacing w:after="0" w:line="240" w:lineRule="auto"/>
        <w:jc w:val="both"/>
        <w:rPr>
          <w:rFonts w:ascii="Arial" w:hAnsi="Arial" w:cs="Arial"/>
          <w:sz w:val="24"/>
          <w:szCs w:val="24"/>
        </w:rPr>
      </w:pPr>
    </w:p>
    <w:p w14:paraId="53C9F24D" w14:textId="77777777" w:rsidR="00B33413" w:rsidRDefault="00B33413" w:rsidP="004B5600">
      <w:pPr>
        <w:spacing w:after="0" w:line="240" w:lineRule="auto"/>
        <w:jc w:val="both"/>
        <w:rPr>
          <w:rFonts w:ascii="Arial" w:hAnsi="Arial" w:cs="Arial"/>
          <w:sz w:val="24"/>
          <w:szCs w:val="24"/>
        </w:rPr>
      </w:pPr>
      <w:r>
        <w:rPr>
          <w:rFonts w:ascii="Arial" w:hAnsi="Arial" w:cs="Arial"/>
          <w:sz w:val="24"/>
          <w:szCs w:val="24"/>
        </w:rPr>
        <w:t>Suitable first aid provisions (first aid kit and appropriate personnel) should be available for larger services.</w:t>
      </w:r>
    </w:p>
    <w:p w14:paraId="05615682" w14:textId="77777777" w:rsidR="00B33413" w:rsidRDefault="00B33413" w:rsidP="00B33413">
      <w:pPr>
        <w:spacing w:after="0" w:line="240" w:lineRule="auto"/>
        <w:jc w:val="both"/>
        <w:rPr>
          <w:rFonts w:ascii="Arial" w:hAnsi="Arial" w:cs="Arial"/>
          <w:sz w:val="24"/>
          <w:szCs w:val="24"/>
        </w:rPr>
      </w:pPr>
    </w:p>
    <w:p w14:paraId="0240673D" w14:textId="77777777" w:rsidR="00B33413" w:rsidRDefault="00B33413" w:rsidP="004B5600">
      <w:pPr>
        <w:spacing w:after="0" w:line="240" w:lineRule="auto"/>
        <w:jc w:val="both"/>
        <w:rPr>
          <w:rFonts w:ascii="Arial" w:hAnsi="Arial" w:cs="Arial"/>
          <w:sz w:val="24"/>
          <w:szCs w:val="24"/>
        </w:rPr>
      </w:pPr>
    </w:p>
    <w:p w14:paraId="7BC53080" w14:textId="77777777" w:rsidR="00B33413" w:rsidRPr="00B33413" w:rsidRDefault="00B33413" w:rsidP="004B5600">
      <w:pPr>
        <w:spacing w:after="0" w:line="240" w:lineRule="auto"/>
        <w:jc w:val="both"/>
        <w:rPr>
          <w:rFonts w:ascii="Arial" w:hAnsi="Arial" w:cs="Arial"/>
          <w:b/>
          <w:bCs/>
          <w:sz w:val="24"/>
          <w:szCs w:val="24"/>
        </w:rPr>
      </w:pPr>
      <w:r w:rsidRPr="00B33413">
        <w:rPr>
          <w:rFonts w:ascii="Arial" w:hAnsi="Arial" w:cs="Arial"/>
          <w:b/>
          <w:bCs/>
          <w:sz w:val="24"/>
          <w:szCs w:val="24"/>
        </w:rPr>
        <w:t>Safe Use of Votive Candles</w:t>
      </w:r>
    </w:p>
    <w:p w14:paraId="56E2982F" w14:textId="77777777" w:rsidR="00B33413" w:rsidRDefault="00B33413" w:rsidP="004B5600">
      <w:pPr>
        <w:spacing w:after="0" w:line="240" w:lineRule="auto"/>
        <w:jc w:val="both"/>
        <w:rPr>
          <w:rFonts w:ascii="Arial" w:hAnsi="Arial" w:cs="Arial"/>
          <w:sz w:val="24"/>
          <w:szCs w:val="24"/>
        </w:rPr>
      </w:pPr>
    </w:p>
    <w:p w14:paraId="4DF53364" w14:textId="77777777" w:rsidR="00B33413" w:rsidRDefault="00B33413" w:rsidP="004B5600">
      <w:pPr>
        <w:spacing w:after="0" w:line="240" w:lineRule="auto"/>
        <w:jc w:val="both"/>
        <w:rPr>
          <w:rFonts w:ascii="Arial" w:hAnsi="Arial" w:cs="Arial"/>
          <w:sz w:val="24"/>
          <w:szCs w:val="24"/>
        </w:rPr>
      </w:pPr>
      <w:r>
        <w:rPr>
          <w:rFonts w:ascii="Arial" w:hAnsi="Arial" w:cs="Arial"/>
          <w:sz w:val="24"/>
          <w:szCs w:val="24"/>
        </w:rPr>
        <w:t>Votive candles of the ‘tea light’ type can burn for a long time, become very hot and are self-supporting.  It is advisable to avoid this type of candle and to use the type that has to be supported on a picket stand.  This will avoid them being place under or near combustible materials.  Tea lights placed in a votive candle stand with reasonable space between each candle and the stand situated away from combustible materials will reduce the potential for fires to start.</w:t>
      </w:r>
    </w:p>
    <w:p w14:paraId="52C167E2" w14:textId="77777777" w:rsidR="00B33413" w:rsidRDefault="00B33413" w:rsidP="004B5600">
      <w:pPr>
        <w:spacing w:after="0" w:line="240" w:lineRule="auto"/>
        <w:jc w:val="both"/>
        <w:rPr>
          <w:rFonts w:ascii="Arial" w:hAnsi="Arial" w:cs="Arial"/>
          <w:sz w:val="24"/>
          <w:szCs w:val="24"/>
        </w:rPr>
      </w:pPr>
    </w:p>
    <w:p w14:paraId="60BB19CC" w14:textId="77777777" w:rsidR="00B33413" w:rsidRDefault="00B33413" w:rsidP="004B5600">
      <w:pPr>
        <w:spacing w:after="0" w:line="240" w:lineRule="auto"/>
        <w:jc w:val="both"/>
        <w:rPr>
          <w:rFonts w:ascii="Arial" w:hAnsi="Arial" w:cs="Arial"/>
          <w:sz w:val="24"/>
          <w:szCs w:val="24"/>
        </w:rPr>
      </w:pPr>
      <w:r>
        <w:rPr>
          <w:rFonts w:ascii="Arial" w:hAnsi="Arial" w:cs="Arial"/>
          <w:sz w:val="24"/>
          <w:szCs w:val="24"/>
        </w:rPr>
        <w:t xml:space="preserve">As the greater risk of votive candle stands is people reaching across already burning candles to place a new on in the stand. This usually happens as the front rows are filled first leaving empty rows towards the back of the stand. Where possible supervision of the votive candle stand is suggested and lighted candles are carefully moved from the front to the back to ensure that available empty spaces are the front of the stand.   </w:t>
      </w:r>
    </w:p>
    <w:p w14:paraId="04D99901" w14:textId="77777777" w:rsidR="00052BDC" w:rsidRDefault="00052BDC" w:rsidP="004B5600">
      <w:pPr>
        <w:spacing w:after="0" w:line="240" w:lineRule="auto"/>
        <w:jc w:val="both"/>
        <w:rPr>
          <w:rFonts w:ascii="Arial" w:hAnsi="Arial" w:cs="Arial"/>
          <w:sz w:val="24"/>
          <w:szCs w:val="24"/>
        </w:rPr>
      </w:pPr>
    </w:p>
    <w:p w14:paraId="2ACF7270" w14:textId="77777777" w:rsidR="00F0095B" w:rsidRDefault="00052BDC" w:rsidP="004B5600">
      <w:pPr>
        <w:spacing w:after="0" w:line="240" w:lineRule="auto"/>
        <w:jc w:val="both"/>
        <w:rPr>
          <w:rFonts w:ascii="Arial" w:hAnsi="Arial" w:cs="Arial"/>
          <w:sz w:val="24"/>
          <w:szCs w:val="24"/>
        </w:rPr>
      </w:pPr>
      <w:r>
        <w:rPr>
          <w:rFonts w:ascii="Arial" w:hAnsi="Arial" w:cs="Arial"/>
          <w:sz w:val="24"/>
          <w:szCs w:val="24"/>
        </w:rPr>
        <w:t>Combustible materials, curtains, pamphlets and other literature etc, should be kept well away from the votive candle stand which should also be placed on a non-combustible floor (not carpet). A fire extinguisher and/or fire blanket should be close at hand to deal with any emergencies.</w:t>
      </w:r>
    </w:p>
    <w:p w14:paraId="7365F991" w14:textId="77777777" w:rsidR="00F0095B" w:rsidRDefault="00F0095B" w:rsidP="004B5600">
      <w:pPr>
        <w:spacing w:after="0" w:line="240" w:lineRule="auto"/>
        <w:jc w:val="both"/>
        <w:rPr>
          <w:rFonts w:ascii="Arial" w:hAnsi="Arial" w:cs="Arial"/>
          <w:sz w:val="24"/>
          <w:szCs w:val="24"/>
        </w:rPr>
      </w:pPr>
    </w:p>
    <w:p w14:paraId="2A242970" w14:textId="77777777" w:rsidR="00052BDC" w:rsidRDefault="00F0095B" w:rsidP="004B5600">
      <w:pPr>
        <w:spacing w:after="0" w:line="240" w:lineRule="auto"/>
        <w:jc w:val="both"/>
        <w:rPr>
          <w:rFonts w:ascii="Arial" w:hAnsi="Arial" w:cs="Arial"/>
          <w:sz w:val="24"/>
          <w:szCs w:val="24"/>
        </w:rPr>
      </w:pPr>
      <w:r>
        <w:rPr>
          <w:rFonts w:ascii="Arial" w:hAnsi="Arial" w:cs="Arial"/>
          <w:sz w:val="24"/>
          <w:szCs w:val="24"/>
        </w:rPr>
        <w:t xml:space="preserve">It is important that the church should not be left unattended with candles still burning. When the church is locked, during the day or for the night, all candles must be extinguished.  The only exception to this would be the ‘Sanctuary Lamps’ kept within glass containers.   </w:t>
      </w:r>
      <w:r w:rsidR="00052BDC">
        <w:rPr>
          <w:rFonts w:ascii="Arial" w:hAnsi="Arial" w:cs="Arial"/>
          <w:sz w:val="24"/>
          <w:szCs w:val="24"/>
        </w:rPr>
        <w:t xml:space="preserve">  </w:t>
      </w:r>
    </w:p>
    <w:p w14:paraId="4856679B" w14:textId="77777777" w:rsidR="00F0095B" w:rsidRDefault="00F0095B" w:rsidP="004B5600">
      <w:pPr>
        <w:spacing w:after="0" w:line="240" w:lineRule="auto"/>
        <w:jc w:val="both"/>
        <w:rPr>
          <w:rFonts w:ascii="Arial" w:hAnsi="Arial" w:cs="Arial"/>
          <w:sz w:val="24"/>
          <w:szCs w:val="24"/>
        </w:rPr>
      </w:pPr>
    </w:p>
    <w:p w14:paraId="35D18ECF" w14:textId="77777777" w:rsidR="00F0095B" w:rsidRDefault="00F0095B" w:rsidP="004B5600">
      <w:pPr>
        <w:spacing w:after="0" w:line="240" w:lineRule="auto"/>
        <w:jc w:val="both"/>
        <w:rPr>
          <w:rFonts w:ascii="Arial" w:hAnsi="Arial" w:cs="Arial"/>
          <w:sz w:val="24"/>
          <w:szCs w:val="24"/>
        </w:rPr>
      </w:pPr>
    </w:p>
    <w:p w14:paraId="43606B73" w14:textId="77777777" w:rsidR="00F0095B" w:rsidRDefault="00F0095B" w:rsidP="004B5600">
      <w:pPr>
        <w:spacing w:after="0" w:line="240" w:lineRule="auto"/>
        <w:jc w:val="both"/>
        <w:rPr>
          <w:rFonts w:ascii="Arial" w:hAnsi="Arial" w:cs="Arial"/>
          <w:b/>
          <w:bCs/>
          <w:sz w:val="24"/>
          <w:szCs w:val="24"/>
        </w:rPr>
      </w:pPr>
      <w:r w:rsidRPr="00F0095B">
        <w:rPr>
          <w:rFonts w:ascii="Arial" w:hAnsi="Arial" w:cs="Arial"/>
          <w:b/>
          <w:bCs/>
          <w:sz w:val="24"/>
          <w:szCs w:val="24"/>
        </w:rPr>
        <w:t>Summary of Guidance</w:t>
      </w:r>
    </w:p>
    <w:p w14:paraId="6506E2DB" w14:textId="77777777" w:rsidR="00F0095B" w:rsidRDefault="00F0095B" w:rsidP="004B5600">
      <w:pPr>
        <w:spacing w:after="0" w:line="240" w:lineRule="auto"/>
        <w:jc w:val="both"/>
        <w:rPr>
          <w:rFonts w:ascii="Arial" w:hAnsi="Arial" w:cs="Arial"/>
          <w:b/>
          <w:bCs/>
          <w:sz w:val="24"/>
          <w:szCs w:val="24"/>
        </w:rPr>
      </w:pPr>
    </w:p>
    <w:p w14:paraId="5439E1B8" w14:textId="77777777" w:rsidR="00F0095B" w:rsidRDefault="00F0095B" w:rsidP="004B5600">
      <w:pPr>
        <w:spacing w:after="0" w:line="240" w:lineRule="auto"/>
        <w:jc w:val="both"/>
        <w:rPr>
          <w:rFonts w:ascii="Arial" w:hAnsi="Arial" w:cs="Arial"/>
          <w:sz w:val="24"/>
          <w:szCs w:val="24"/>
        </w:rPr>
      </w:pPr>
    </w:p>
    <w:p w14:paraId="4B953AD7" w14:textId="77AAE5CD" w:rsidR="00F0095B" w:rsidRDefault="00F0095B" w:rsidP="00F0095B">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Before the church is secured and at the end of the day, ensure all candles are extinguishe</w:t>
      </w:r>
      <w:r w:rsidR="00161A66">
        <w:rPr>
          <w:rFonts w:ascii="Arial" w:hAnsi="Arial" w:cs="Arial"/>
          <w:sz w:val="24"/>
          <w:szCs w:val="24"/>
        </w:rPr>
        <w:t xml:space="preserve">d </w:t>
      </w:r>
      <w:r>
        <w:rPr>
          <w:rFonts w:ascii="Arial" w:hAnsi="Arial" w:cs="Arial"/>
          <w:sz w:val="24"/>
          <w:szCs w:val="24"/>
        </w:rPr>
        <w:t>(other than the Sanctuary Lights kept in glass containers</w:t>
      </w:r>
      <w:r w:rsidR="00161A66">
        <w:rPr>
          <w:rFonts w:ascii="Arial" w:hAnsi="Arial" w:cs="Arial"/>
          <w:sz w:val="24"/>
          <w:szCs w:val="24"/>
        </w:rPr>
        <w:t>).</w:t>
      </w:r>
    </w:p>
    <w:p w14:paraId="36FF32A2" w14:textId="77777777" w:rsidR="00F0095B" w:rsidRPr="00F0095B" w:rsidRDefault="00F0095B" w:rsidP="00F0095B">
      <w:pPr>
        <w:spacing w:after="0" w:line="240" w:lineRule="auto"/>
        <w:jc w:val="both"/>
        <w:rPr>
          <w:rFonts w:ascii="Arial" w:hAnsi="Arial" w:cs="Arial"/>
          <w:sz w:val="24"/>
          <w:szCs w:val="24"/>
        </w:rPr>
      </w:pPr>
    </w:p>
    <w:p w14:paraId="7746333C" w14:textId="723EE5DA" w:rsidR="00F0095B" w:rsidRDefault="00F0095B" w:rsidP="004B5600">
      <w:pPr>
        <w:pStyle w:val="ListParagraph"/>
        <w:numPr>
          <w:ilvl w:val="0"/>
          <w:numId w:val="1"/>
        </w:numPr>
        <w:spacing w:after="0" w:line="240" w:lineRule="auto"/>
        <w:jc w:val="both"/>
        <w:rPr>
          <w:rFonts w:ascii="Arial" w:hAnsi="Arial" w:cs="Arial"/>
          <w:sz w:val="24"/>
          <w:szCs w:val="24"/>
        </w:rPr>
      </w:pPr>
      <w:r w:rsidRPr="00F0095B">
        <w:rPr>
          <w:rFonts w:ascii="Arial" w:hAnsi="Arial" w:cs="Arial"/>
          <w:sz w:val="24"/>
          <w:szCs w:val="24"/>
        </w:rPr>
        <w:lastRenderedPageBreak/>
        <w:t xml:space="preserve">Candles should only be placed on a non-combustible surface and all </w:t>
      </w:r>
      <w:r>
        <w:rPr>
          <w:rFonts w:ascii="Arial" w:hAnsi="Arial" w:cs="Arial"/>
          <w:sz w:val="24"/>
          <w:szCs w:val="24"/>
        </w:rPr>
        <w:t>combustible materials should be moved from their proximity at all times.</w:t>
      </w:r>
    </w:p>
    <w:p w14:paraId="5B288273" w14:textId="77777777" w:rsidR="00F0095B" w:rsidRPr="00F0095B" w:rsidRDefault="00F0095B" w:rsidP="00F0095B">
      <w:pPr>
        <w:pStyle w:val="ListParagraph"/>
        <w:rPr>
          <w:rFonts w:ascii="Arial" w:hAnsi="Arial" w:cs="Arial"/>
          <w:sz w:val="24"/>
          <w:szCs w:val="24"/>
        </w:rPr>
      </w:pPr>
    </w:p>
    <w:p w14:paraId="3C216725" w14:textId="7204CA1D" w:rsidR="00F0095B" w:rsidRDefault="00F0095B" w:rsidP="004B5600">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Votive candles stands to be used for holding multiple candles; each candle should be adequately spaced (approx. 10cm) apart and consideration on the height of candles used should be given as these can easily collapse and ignite each other</w:t>
      </w:r>
    </w:p>
    <w:p w14:paraId="687EC976" w14:textId="77777777" w:rsidR="00F0095B" w:rsidRPr="00F0095B" w:rsidRDefault="00F0095B" w:rsidP="00F0095B">
      <w:pPr>
        <w:pStyle w:val="ListParagraph"/>
        <w:rPr>
          <w:rFonts w:ascii="Arial" w:hAnsi="Arial" w:cs="Arial"/>
          <w:sz w:val="24"/>
          <w:szCs w:val="24"/>
        </w:rPr>
      </w:pPr>
    </w:p>
    <w:p w14:paraId="63039798" w14:textId="77777777" w:rsidR="00F0095B" w:rsidRDefault="00F0095B" w:rsidP="004B5600">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Always keep candles away from drafts</w:t>
      </w:r>
    </w:p>
    <w:p w14:paraId="1BDB995B" w14:textId="77777777" w:rsidR="00F0095B" w:rsidRPr="00F0095B" w:rsidRDefault="00F0095B" w:rsidP="00F0095B">
      <w:pPr>
        <w:pStyle w:val="ListParagraph"/>
        <w:rPr>
          <w:rFonts w:ascii="Arial" w:hAnsi="Arial" w:cs="Arial"/>
          <w:sz w:val="24"/>
          <w:szCs w:val="24"/>
        </w:rPr>
      </w:pPr>
    </w:p>
    <w:p w14:paraId="52970A8E" w14:textId="77777777" w:rsidR="00F0095B" w:rsidRDefault="00F0095B" w:rsidP="004B5600">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Ensure that tea lights are placed in fire retardant holders</w:t>
      </w:r>
    </w:p>
    <w:p w14:paraId="077CC2E7" w14:textId="77777777" w:rsidR="00F0095B" w:rsidRPr="00F0095B" w:rsidRDefault="00F0095B" w:rsidP="00F0095B">
      <w:pPr>
        <w:pStyle w:val="ListParagraph"/>
        <w:rPr>
          <w:rFonts w:ascii="Arial" w:hAnsi="Arial" w:cs="Arial"/>
          <w:sz w:val="24"/>
          <w:szCs w:val="24"/>
        </w:rPr>
      </w:pPr>
    </w:p>
    <w:p w14:paraId="584DDF2C" w14:textId="77777777" w:rsidR="00F0095B" w:rsidRDefault="00F0095B" w:rsidP="004B5600">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Check candle holders are sufficient in size to accommodate any molten wax</w:t>
      </w:r>
    </w:p>
    <w:p w14:paraId="3E779139" w14:textId="77777777" w:rsidR="00F0095B" w:rsidRPr="00F0095B" w:rsidRDefault="00F0095B" w:rsidP="00F0095B">
      <w:pPr>
        <w:pStyle w:val="ListParagraph"/>
        <w:rPr>
          <w:rFonts w:ascii="Arial" w:hAnsi="Arial" w:cs="Arial"/>
          <w:sz w:val="24"/>
          <w:szCs w:val="24"/>
        </w:rPr>
      </w:pPr>
    </w:p>
    <w:p w14:paraId="0C0B0350" w14:textId="77777777" w:rsidR="00F0095B" w:rsidRDefault="00F0095B" w:rsidP="004B5600">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Suitable fire extinguishers and/or blankets must be available where candles are used</w:t>
      </w:r>
    </w:p>
    <w:p w14:paraId="1D8AD21B" w14:textId="77777777" w:rsidR="00F0095B" w:rsidRPr="00F0095B" w:rsidRDefault="00F0095B" w:rsidP="00F0095B">
      <w:pPr>
        <w:pStyle w:val="ListParagraph"/>
        <w:rPr>
          <w:rFonts w:ascii="Arial" w:hAnsi="Arial" w:cs="Arial"/>
          <w:sz w:val="24"/>
          <w:szCs w:val="24"/>
        </w:rPr>
      </w:pPr>
    </w:p>
    <w:p w14:paraId="71AB1891" w14:textId="77777777" w:rsidR="00F0095B" w:rsidRDefault="00F0095B" w:rsidP="004B5600">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The risk candles pose should always be considered as part of regular risk assessment</w:t>
      </w:r>
    </w:p>
    <w:p w14:paraId="4BDA6CCF" w14:textId="77777777" w:rsidR="00F0095B" w:rsidRPr="00F0095B" w:rsidRDefault="00F0095B" w:rsidP="00F0095B">
      <w:pPr>
        <w:pStyle w:val="ListParagraph"/>
        <w:rPr>
          <w:rFonts w:ascii="Arial" w:hAnsi="Arial" w:cs="Arial"/>
          <w:sz w:val="24"/>
          <w:szCs w:val="24"/>
        </w:rPr>
      </w:pPr>
    </w:p>
    <w:p w14:paraId="158D1E0A" w14:textId="77777777" w:rsidR="00F0095B" w:rsidRDefault="00F0095B" w:rsidP="00F0095B">
      <w:pPr>
        <w:spacing w:after="0" w:line="240" w:lineRule="auto"/>
        <w:jc w:val="both"/>
        <w:rPr>
          <w:rFonts w:ascii="Arial" w:hAnsi="Arial" w:cs="Arial"/>
          <w:sz w:val="24"/>
          <w:szCs w:val="24"/>
        </w:rPr>
      </w:pPr>
    </w:p>
    <w:p w14:paraId="61C61B21" w14:textId="77777777" w:rsidR="00F0095B" w:rsidRDefault="00F0095B" w:rsidP="00F0095B">
      <w:pPr>
        <w:spacing w:after="0" w:line="240" w:lineRule="auto"/>
        <w:jc w:val="both"/>
        <w:rPr>
          <w:rFonts w:ascii="Arial" w:hAnsi="Arial" w:cs="Arial"/>
          <w:sz w:val="24"/>
          <w:szCs w:val="24"/>
        </w:rPr>
      </w:pPr>
      <w:r>
        <w:rPr>
          <w:rFonts w:ascii="Arial" w:hAnsi="Arial" w:cs="Arial"/>
          <w:sz w:val="24"/>
          <w:szCs w:val="24"/>
        </w:rPr>
        <w:t xml:space="preserve">In addition to the potential for loss of life and injuries to the person; the potential costs for damage to property can be great. </w:t>
      </w:r>
    </w:p>
    <w:p w14:paraId="080BB55B" w14:textId="77777777" w:rsidR="00F0095B" w:rsidRDefault="00F0095B" w:rsidP="00F0095B">
      <w:pPr>
        <w:spacing w:after="0" w:line="240" w:lineRule="auto"/>
        <w:jc w:val="both"/>
        <w:rPr>
          <w:rFonts w:ascii="Arial" w:hAnsi="Arial" w:cs="Arial"/>
          <w:sz w:val="24"/>
          <w:szCs w:val="24"/>
        </w:rPr>
      </w:pPr>
    </w:p>
    <w:p w14:paraId="44391AE8" w14:textId="130E17D2" w:rsidR="00F0095B" w:rsidRDefault="00F0095B" w:rsidP="00F0095B">
      <w:pPr>
        <w:spacing w:after="0" w:line="240" w:lineRule="auto"/>
        <w:jc w:val="both"/>
        <w:rPr>
          <w:rFonts w:ascii="Arial" w:hAnsi="Arial" w:cs="Arial"/>
          <w:sz w:val="24"/>
          <w:szCs w:val="24"/>
        </w:rPr>
      </w:pPr>
      <w:r>
        <w:rPr>
          <w:rFonts w:ascii="Arial" w:hAnsi="Arial" w:cs="Arial"/>
          <w:sz w:val="24"/>
          <w:szCs w:val="24"/>
        </w:rPr>
        <w:t xml:space="preserve">Flames are not the only cause of property damage resulting from a fire: fire, soot, smoke and extinguisher water may cause damage within churches themselves and substantial smoke may permeate into adjoining property, i.e. </w:t>
      </w:r>
      <w:r w:rsidR="00FF4D13">
        <w:rPr>
          <w:rFonts w:ascii="Arial" w:hAnsi="Arial" w:cs="Arial"/>
          <w:sz w:val="24"/>
          <w:szCs w:val="24"/>
        </w:rPr>
        <w:t>P</w:t>
      </w:r>
      <w:r>
        <w:rPr>
          <w:rFonts w:ascii="Arial" w:hAnsi="Arial" w:cs="Arial"/>
          <w:sz w:val="24"/>
          <w:szCs w:val="24"/>
        </w:rPr>
        <w:t>resbytery, resulting in further cleaning an</w:t>
      </w:r>
      <w:r w:rsidR="00FF4D13">
        <w:rPr>
          <w:rFonts w:ascii="Arial" w:hAnsi="Arial" w:cs="Arial"/>
          <w:sz w:val="24"/>
          <w:szCs w:val="24"/>
        </w:rPr>
        <w:t>d</w:t>
      </w:r>
      <w:r>
        <w:rPr>
          <w:rFonts w:ascii="Arial" w:hAnsi="Arial" w:cs="Arial"/>
          <w:sz w:val="24"/>
          <w:szCs w:val="24"/>
        </w:rPr>
        <w:t xml:space="preserve"> redecorating costs. </w:t>
      </w:r>
    </w:p>
    <w:p w14:paraId="5DCA0E9F" w14:textId="77777777" w:rsidR="00F0095B" w:rsidRDefault="00F0095B" w:rsidP="00F0095B">
      <w:pPr>
        <w:spacing w:after="0" w:line="240" w:lineRule="auto"/>
        <w:jc w:val="both"/>
        <w:rPr>
          <w:rFonts w:ascii="Arial" w:hAnsi="Arial" w:cs="Arial"/>
          <w:sz w:val="24"/>
          <w:szCs w:val="24"/>
        </w:rPr>
      </w:pPr>
      <w:r>
        <w:rPr>
          <w:rFonts w:ascii="Arial" w:hAnsi="Arial" w:cs="Arial"/>
          <w:sz w:val="24"/>
          <w:szCs w:val="24"/>
        </w:rPr>
        <w:t xml:space="preserve">Extinguishing candles and removal of combustible materials from the proximity of candles can avoid claims that can run into hundreds of thousands of pounds.    </w:t>
      </w:r>
    </w:p>
    <w:p w14:paraId="2B9FC986" w14:textId="77777777" w:rsidR="00B33413" w:rsidRPr="00F0095B" w:rsidRDefault="00F0095B" w:rsidP="00F0095B">
      <w:pPr>
        <w:spacing w:after="0" w:line="240" w:lineRule="auto"/>
        <w:jc w:val="both"/>
        <w:rPr>
          <w:rFonts w:ascii="Arial" w:hAnsi="Arial" w:cs="Arial"/>
          <w:sz w:val="24"/>
          <w:szCs w:val="24"/>
        </w:rPr>
      </w:pPr>
      <w:r w:rsidRPr="00F0095B">
        <w:rPr>
          <w:rFonts w:ascii="Arial" w:hAnsi="Arial" w:cs="Arial"/>
          <w:sz w:val="24"/>
          <w:szCs w:val="24"/>
        </w:rPr>
        <w:t xml:space="preserve">     </w:t>
      </w:r>
    </w:p>
    <w:p w14:paraId="2C02D267" w14:textId="437D4228" w:rsidR="00F164E3" w:rsidRDefault="00F164E3" w:rsidP="00211EAF">
      <w:pPr>
        <w:spacing w:after="0" w:line="240" w:lineRule="auto"/>
        <w:jc w:val="right"/>
        <w:rPr>
          <w:rFonts w:ascii="Arial" w:hAnsi="Arial" w:cs="Arial"/>
          <w:sz w:val="24"/>
          <w:szCs w:val="24"/>
        </w:rPr>
      </w:pPr>
      <w:r>
        <w:rPr>
          <w:rFonts w:ascii="Arial" w:hAnsi="Arial" w:cs="Arial"/>
          <w:sz w:val="24"/>
          <w:szCs w:val="24"/>
        </w:rPr>
        <w:t xml:space="preserve">   </w:t>
      </w:r>
    </w:p>
    <w:p w14:paraId="375FC662" w14:textId="704A6CE0" w:rsidR="00211EAF" w:rsidRDefault="00211EAF" w:rsidP="00211EAF">
      <w:pPr>
        <w:spacing w:after="0" w:line="240" w:lineRule="auto"/>
        <w:jc w:val="right"/>
        <w:rPr>
          <w:rFonts w:ascii="Arial" w:hAnsi="Arial" w:cs="Arial"/>
          <w:sz w:val="24"/>
          <w:szCs w:val="24"/>
        </w:rPr>
      </w:pPr>
    </w:p>
    <w:p w14:paraId="723FADF4" w14:textId="10016F17" w:rsidR="00211EAF" w:rsidRDefault="00211EAF" w:rsidP="00211EAF">
      <w:pPr>
        <w:spacing w:after="0" w:line="240" w:lineRule="auto"/>
        <w:jc w:val="right"/>
        <w:rPr>
          <w:rFonts w:ascii="Arial" w:hAnsi="Arial" w:cs="Arial"/>
          <w:sz w:val="24"/>
          <w:szCs w:val="24"/>
        </w:rPr>
      </w:pPr>
    </w:p>
    <w:p w14:paraId="220F8C2A" w14:textId="4980F3AF" w:rsidR="00211EAF" w:rsidRDefault="00211EAF" w:rsidP="00211EAF">
      <w:pPr>
        <w:spacing w:after="0" w:line="240" w:lineRule="auto"/>
        <w:jc w:val="right"/>
        <w:rPr>
          <w:rFonts w:ascii="Arial" w:hAnsi="Arial" w:cs="Arial"/>
          <w:sz w:val="24"/>
          <w:szCs w:val="24"/>
        </w:rPr>
      </w:pPr>
    </w:p>
    <w:sectPr w:rsidR="00211EAF" w:rsidSect="00EC749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20C2" w14:textId="77777777" w:rsidR="00F0095B" w:rsidRDefault="00F0095B" w:rsidP="00F0095B">
      <w:pPr>
        <w:spacing w:after="0" w:line="240" w:lineRule="auto"/>
      </w:pPr>
      <w:r>
        <w:separator/>
      </w:r>
    </w:p>
  </w:endnote>
  <w:endnote w:type="continuationSeparator" w:id="0">
    <w:p w14:paraId="5526A9AB" w14:textId="77777777" w:rsidR="00F0095B" w:rsidRDefault="00F0095B" w:rsidP="00F0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227B" w14:textId="77777777" w:rsidR="008A41AA" w:rsidRDefault="008A4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BAA8" w14:textId="7181AA2D" w:rsidR="00F0095B" w:rsidRPr="00F0095B" w:rsidRDefault="00F0095B" w:rsidP="00F0095B">
    <w:pPr>
      <w:pStyle w:val="Footer"/>
      <w:jc w:val="right"/>
      <w:rPr>
        <w:sz w:val="18"/>
        <w:szCs w:val="18"/>
      </w:rPr>
    </w:pPr>
    <w:r w:rsidRPr="00F0095B">
      <w:rPr>
        <w:sz w:val="18"/>
        <w:szCs w:val="18"/>
      </w:rPr>
      <w:t xml:space="preserve">Candle Safety Guidance </w:t>
    </w:r>
    <w:r w:rsidR="008A41AA">
      <w:rPr>
        <w:sz w:val="18"/>
        <w:szCs w:val="18"/>
      </w:rPr>
      <w:t xml:space="preserve">April </w:t>
    </w:r>
    <w:r w:rsidRPr="00F0095B">
      <w:rPr>
        <w:sz w:val="18"/>
        <w:szCs w:val="18"/>
      </w:rPr>
      <w:t xml:space="preserve"> 202</w:t>
    </w:r>
    <w:r w:rsidR="008A41AA">
      <w:rPr>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6E02" w14:textId="77777777" w:rsidR="008A41AA" w:rsidRDefault="008A4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6B94" w14:textId="77777777" w:rsidR="00F0095B" w:rsidRDefault="00F0095B" w:rsidP="00F0095B">
      <w:pPr>
        <w:spacing w:after="0" w:line="240" w:lineRule="auto"/>
      </w:pPr>
      <w:r>
        <w:separator/>
      </w:r>
    </w:p>
  </w:footnote>
  <w:footnote w:type="continuationSeparator" w:id="0">
    <w:p w14:paraId="1338E6A8" w14:textId="77777777" w:rsidR="00F0095B" w:rsidRDefault="00F0095B" w:rsidP="00F00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979D" w14:textId="77777777" w:rsidR="008A41AA" w:rsidRDefault="008A4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01D0" w14:textId="77777777" w:rsidR="008A41AA" w:rsidRDefault="008A4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FB0" w14:textId="77777777" w:rsidR="008A41AA" w:rsidRDefault="008A4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97D"/>
    <w:multiLevelType w:val="hybridMultilevel"/>
    <w:tmpl w:val="1E16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540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42"/>
    <w:rsid w:val="00052BDC"/>
    <w:rsid w:val="001251E9"/>
    <w:rsid w:val="00130F42"/>
    <w:rsid w:val="00161A66"/>
    <w:rsid w:val="00172649"/>
    <w:rsid w:val="00211EAF"/>
    <w:rsid w:val="002F5860"/>
    <w:rsid w:val="004B5600"/>
    <w:rsid w:val="004D2D78"/>
    <w:rsid w:val="005467B0"/>
    <w:rsid w:val="006E1642"/>
    <w:rsid w:val="008746E4"/>
    <w:rsid w:val="008A41AA"/>
    <w:rsid w:val="00A452E8"/>
    <w:rsid w:val="00A911B1"/>
    <w:rsid w:val="00B33413"/>
    <w:rsid w:val="00DF5053"/>
    <w:rsid w:val="00E97DB5"/>
    <w:rsid w:val="00EC749E"/>
    <w:rsid w:val="00F0095B"/>
    <w:rsid w:val="00F164E3"/>
    <w:rsid w:val="00FF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357A9"/>
  <w15:chartTrackingRefBased/>
  <w15:docId w15:val="{2DE9157E-BE02-40A9-863B-EF9A6A81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95B"/>
    <w:pPr>
      <w:ind w:left="720"/>
      <w:contextualSpacing/>
    </w:pPr>
  </w:style>
  <w:style w:type="paragraph" w:styleId="Header">
    <w:name w:val="header"/>
    <w:basedOn w:val="Normal"/>
    <w:link w:val="HeaderChar"/>
    <w:uiPriority w:val="99"/>
    <w:unhideWhenUsed/>
    <w:rsid w:val="00F0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5B"/>
  </w:style>
  <w:style w:type="paragraph" w:styleId="Footer">
    <w:name w:val="footer"/>
    <w:basedOn w:val="Normal"/>
    <w:link w:val="FooterChar"/>
    <w:uiPriority w:val="99"/>
    <w:unhideWhenUsed/>
    <w:rsid w:val="00F0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7A1E-F6A6-4F7F-AF3B-99359A2D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Tinsley</dc:creator>
  <cp:keywords/>
  <dc:description/>
  <cp:lastModifiedBy>Julie Tinsley</cp:lastModifiedBy>
  <cp:revision>11</cp:revision>
  <cp:lastPrinted>2020-01-24T16:25:00Z</cp:lastPrinted>
  <dcterms:created xsi:type="dcterms:W3CDTF">2020-01-24T13:53:00Z</dcterms:created>
  <dcterms:modified xsi:type="dcterms:W3CDTF">2022-06-06T10:39:00Z</dcterms:modified>
</cp:coreProperties>
</file>